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10" w:rsidRPr="00DF2042" w:rsidRDefault="004C2810" w:rsidP="00DF2042">
      <w:pPr>
        <w:autoSpaceDE w:val="0"/>
        <w:autoSpaceDN w:val="0"/>
        <w:adjustRightInd w:val="0"/>
        <w:jc w:val="center"/>
        <w:rPr>
          <w:rFonts w:eastAsia="FZSHK--GBK1-0" w:cs="Times New Roman"/>
          <w:b/>
          <w:kern w:val="0"/>
          <w:sz w:val="28"/>
          <w:szCs w:val="28"/>
        </w:rPr>
      </w:pPr>
      <w:r w:rsidRPr="00DF2042">
        <w:rPr>
          <w:rFonts w:eastAsia="FZSHK--GBK1-0" w:cs="Times New Roman"/>
          <w:b/>
          <w:kern w:val="0"/>
          <w:sz w:val="28"/>
          <w:szCs w:val="28"/>
        </w:rPr>
        <w:t>Many People Fear A.I. They Shouldn’t.</w:t>
      </w:r>
    </w:p>
    <w:p w:rsidR="00DF2042" w:rsidRPr="00DF2042" w:rsidRDefault="00DF2042" w:rsidP="00DF2042">
      <w:pPr>
        <w:autoSpaceDE w:val="0"/>
        <w:autoSpaceDN w:val="0"/>
        <w:adjustRightInd w:val="0"/>
        <w:jc w:val="center"/>
        <w:rPr>
          <w:rFonts w:eastAsia="FZSHK--GBK1-0" w:cs="Times New Roman"/>
          <w:kern w:val="0"/>
          <w:sz w:val="21"/>
          <w:szCs w:val="21"/>
        </w:rPr>
      </w:pPr>
    </w:p>
    <w:p w:rsidR="004C2810" w:rsidRPr="00DF2042" w:rsidRDefault="004C2810" w:rsidP="00DF2042">
      <w:pPr>
        <w:autoSpaceDE w:val="0"/>
        <w:autoSpaceDN w:val="0"/>
        <w:adjustRightInd w:val="0"/>
        <w:jc w:val="center"/>
        <w:rPr>
          <w:rFonts w:eastAsia="FZSHK--GBK1-0" w:cs="Times New Roman"/>
          <w:i/>
          <w:iCs/>
          <w:kern w:val="0"/>
          <w:sz w:val="21"/>
          <w:szCs w:val="21"/>
        </w:rPr>
      </w:pPr>
      <w:r w:rsidRPr="00DF2042">
        <w:rPr>
          <w:rFonts w:eastAsia="FZSHK--GBK1-0" w:cs="Times New Roman"/>
          <w:kern w:val="0"/>
          <w:sz w:val="21"/>
          <w:szCs w:val="21"/>
        </w:rPr>
        <w:t xml:space="preserve">By </w:t>
      </w:r>
      <w:r w:rsidRPr="00DF2042">
        <w:rPr>
          <w:rFonts w:eastAsia="FZSHK--GBK1-0" w:cs="Times New Roman"/>
          <w:i/>
          <w:iCs/>
          <w:kern w:val="0"/>
          <w:sz w:val="21"/>
          <w:szCs w:val="21"/>
        </w:rPr>
        <w:t>David Brooks</w:t>
      </w:r>
    </w:p>
    <w:p w:rsidR="00DF2042" w:rsidRPr="00DF2042" w:rsidRDefault="00DF2042" w:rsidP="00DF2042">
      <w:pPr>
        <w:autoSpaceDE w:val="0"/>
        <w:autoSpaceDN w:val="0"/>
        <w:adjustRightInd w:val="0"/>
        <w:rPr>
          <w:rFonts w:eastAsia="FZSHK--GBK1-0" w:cs="Times New Roman"/>
          <w:iCs/>
          <w:kern w:val="0"/>
          <w:sz w:val="21"/>
          <w:szCs w:val="21"/>
        </w:rPr>
      </w:pPr>
    </w:p>
    <w:p w:rsidR="00B700C6" w:rsidRDefault="00DF2042" w:rsidP="00B700C6">
      <w:pPr>
        <w:autoSpaceDE w:val="0"/>
        <w:autoSpaceDN w:val="0"/>
        <w:adjustRightInd w:val="0"/>
        <w:ind w:firstLineChars="200" w:firstLine="480"/>
        <w:rPr>
          <w:rFonts w:eastAsia="FZSHK--GBK1-0" w:cs="Times New Roman"/>
          <w:kern w:val="0"/>
          <w:szCs w:val="24"/>
        </w:rPr>
      </w:pPr>
      <w:r>
        <w:rPr>
          <w:rFonts w:cs="Times New Roman" w:hint="eastAsia"/>
          <w:kern w:val="0"/>
        </w:rPr>
        <w:t>【</w:t>
      </w:r>
      <w:r>
        <w:rPr>
          <w:rFonts w:cs="Times New Roman" w:hint="eastAsia"/>
          <w:kern w:val="0"/>
        </w:rPr>
        <w:t>1</w:t>
      </w:r>
      <w:r>
        <w:rPr>
          <w:rFonts w:cs="Times New Roman" w:hint="eastAsia"/>
          <w:kern w:val="0"/>
        </w:rPr>
        <w:t>】</w:t>
      </w:r>
      <w:r w:rsidR="004C2810" w:rsidRPr="00DF2042">
        <w:rPr>
          <w:rFonts w:eastAsia="FZSHK--GBK1-0" w:cs="Times New Roman"/>
          <w:kern w:val="0"/>
          <w:szCs w:val="24"/>
        </w:rPr>
        <w:t>A lot of my humanistic and liberal arts-oriented friends are</w:t>
      </w:r>
      <w:r w:rsidRPr="00DF2042">
        <w:rPr>
          <w:rFonts w:eastAsia="FZSHK--GBK1-0" w:cs="Times New Roman"/>
          <w:kern w:val="0"/>
          <w:szCs w:val="24"/>
        </w:rPr>
        <w:t xml:space="preserve"> </w:t>
      </w:r>
      <w:r w:rsidR="004C2810" w:rsidRPr="00DF2042">
        <w:rPr>
          <w:rFonts w:eastAsia="FZSHK--GBK1-0" w:cs="Times New Roman"/>
          <w:kern w:val="0"/>
          <w:szCs w:val="24"/>
        </w:rPr>
        <w:t>deeply worried about artificial intelligence, while acknowledging the</w:t>
      </w:r>
      <w:r w:rsidRPr="00DF2042">
        <w:rPr>
          <w:rFonts w:eastAsia="FZSHK--GBK1-0" w:cs="Times New Roman"/>
          <w:kern w:val="0"/>
          <w:szCs w:val="24"/>
        </w:rPr>
        <w:t xml:space="preserve"> </w:t>
      </w:r>
      <w:r w:rsidR="004C2810" w:rsidRPr="00DF2042">
        <w:rPr>
          <w:rFonts w:eastAsia="FZSHK--GBK1-0" w:cs="Times New Roman"/>
          <w:kern w:val="0"/>
          <w:szCs w:val="24"/>
        </w:rPr>
        <w:t>possible benefits. I’m a humanistic and liberal arts type myself, but I’m</w:t>
      </w:r>
      <w:r w:rsidRPr="00DF2042">
        <w:rPr>
          <w:rFonts w:eastAsia="FZSHK--GBK1-0" w:cs="Times New Roman"/>
          <w:kern w:val="0"/>
          <w:szCs w:val="24"/>
        </w:rPr>
        <w:t xml:space="preserve"> </w:t>
      </w:r>
      <w:r w:rsidR="004C2810" w:rsidRPr="00DF2042">
        <w:rPr>
          <w:rFonts w:eastAsia="FZSHK--GBK1-0" w:cs="Times New Roman"/>
          <w:kern w:val="0"/>
          <w:szCs w:val="24"/>
        </w:rPr>
        <w:t>optimistic, while acknowledging the dangers.</w:t>
      </w:r>
    </w:p>
    <w:p w:rsidR="00B700C6" w:rsidRDefault="00DF2042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</w:rPr>
        <w:t>【</w:t>
      </w:r>
      <w:r>
        <w:rPr>
          <w:rFonts w:cs="Times New Roman" w:hint="eastAsia"/>
          <w:kern w:val="0"/>
        </w:rPr>
        <w:t>2</w:t>
      </w:r>
      <w:r>
        <w:rPr>
          <w:rFonts w:cs="Times New Roman" w:hint="eastAsia"/>
          <w:kern w:val="0"/>
        </w:rPr>
        <w:t>】</w:t>
      </w:r>
      <w:r w:rsidR="004C2810" w:rsidRPr="00DF2042">
        <w:rPr>
          <w:rFonts w:eastAsia="FZSHK--GBK1-0" w:cs="Times New Roman"/>
          <w:kern w:val="0"/>
          <w:szCs w:val="24"/>
        </w:rPr>
        <w:t>I</w:t>
      </w:r>
      <w:proofErr w:type="gramStart"/>
      <w:r w:rsidR="004C2810" w:rsidRPr="00DF2042">
        <w:rPr>
          <w:rFonts w:eastAsia="FZSHK--GBK1-0" w:cs="Times New Roman"/>
          <w:kern w:val="0"/>
          <w:szCs w:val="24"/>
        </w:rPr>
        <w:t>’</w:t>
      </w:r>
      <w:proofErr w:type="gramEnd"/>
      <w:r w:rsidR="004C2810" w:rsidRPr="00DF2042">
        <w:rPr>
          <w:rFonts w:eastAsia="FZSHK--GBK1-0" w:cs="Times New Roman"/>
          <w:kern w:val="0"/>
          <w:szCs w:val="24"/>
        </w:rPr>
        <w:t>m optimistic, paradoxically, because I don</w:t>
      </w:r>
      <w:proofErr w:type="gramStart"/>
      <w:r w:rsidR="004C2810" w:rsidRPr="00DF2042">
        <w:rPr>
          <w:rFonts w:eastAsia="FZSHK--GBK1-0" w:cs="Times New Roman"/>
          <w:kern w:val="0"/>
          <w:szCs w:val="24"/>
        </w:rPr>
        <w:t>’</w:t>
      </w:r>
      <w:proofErr w:type="gramEnd"/>
      <w:r w:rsidR="004C2810" w:rsidRPr="00DF2042">
        <w:rPr>
          <w:rFonts w:eastAsia="FZSHK--GBK1-0" w:cs="Times New Roman"/>
          <w:kern w:val="0"/>
          <w:szCs w:val="24"/>
        </w:rPr>
        <w:t>t think A.I. is going</w:t>
      </w:r>
      <w:r w:rsidRPr="00DF2042">
        <w:rPr>
          <w:rFonts w:eastAsia="FZSHK--GBK1-0" w:cs="Times New Roman"/>
          <w:kern w:val="0"/>
          <w:szCs w:val="24"/>
        </w:rPr>
        <w:t xml:space="preserve"> </w:t>
      </w:r>
      <w:r w:rsidR="004C2810" w:rsidRPr="00DF2042">
        <w:rPr>
          <w:rFonts w:eastAsia="FZSHK--GBK1-0" w:cs="Times New Roman"/>
          <w:kern w:val="0"/>
          <w:szCs w:val="24"/>
        </w:rPr>
        <w:t>to be as powerful as many of its evangelists think it will be. I think</w:t>
      </w:r>
      <w:r w:rsidRPr="00DF2042">
        <w:rPr>
          <w:rFonts w:eastAsia="FZSHK--GBK1-0" w:cs="Times New Roman"/>
          <w:kern w:val="0"/>
          <w:szCs w:val="24"/>
        </w:rPr>
        <w:t xml:space="preserve"> </w:t>
      </w:r>
      <w:r w:rsidR="004C2810" w:rsidRPr="00DF2042">
        <w:rPr>
          <w:rFonts w:eastAsia="FZSHK--GBK1-0" w:cs="Times New Roman"/>
          <w:kern w:val="0"/>
          <w:szCs w:val="24"/>
        </w:rPr>
        <w:t>instead of replacing us, A.I. will complement us. In fact, it may make us</w:t>
      </w:r>
      <w:r w:rsidRPr="00DF2042">
        <w:rPr>
          <w:rFonts w:eastAsia="FZSHK--GBK1-0" w:cs="Times New Roman"/>
          <w:kern w:val="0"/>
          <w:szCs w:val="24"/>
        </w:rPr>
        <w:t xml:space="preserve"> f</w:t>
      </w:r>
      <w:r w:rsidR="004C2810" w:rsidRPr="00DF2042">
        <w:rPr>
          <w:rFonts w:cs="Times New Roman"/>
          <w:kern w:val="0"/>
          <w:szCs w:val="24"/>
        </w:rPr>
        <w:t>ree to be more human.</w:t>
      </w:r>
    </w:p>
    <w:p w:rsidR="00B700C6" w:rsidRDefault="00DF2042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3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Many fears about A.I. are based on an underestimation of the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human mind. Some people seem to believe that the mind is like a computer.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It’s all just information processing, algorithms all the way down,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so of course machines are going to eventually overtake us.</w:t>
      </w:r>
    </w:p>
    <w:p w:rsidR="00B700C6" w:rsidRDefault="00DF2042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4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This is an impoverished view of who we humans are. The Canadian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 xml:space="preserve">scholar Michael </w:t>
      </w:r>
      <w:proofErr w:type="spellStart"/>
      <w:r w:rsidR="004C2810" w:rsidRPr="00DF2042">
        <w:rPr>
          <w:rFonts w:cs="Times New Roman"/>
          <w:kern w:val="0"/>
          <w:szCs w:val="24"/>
        </w:rPr>
        <w:t>Ignatieff</w:t>
      </w:r>
      <w:proofErr w:type="spellEnd"/>
      <w:r w:rsidR="004C2810" w:rsidRPr="00DF2042">
        <w:rPr>
          <w:rFonts w:cs="Times New Roman"/>
          <w:kern w:val="0"/>
          <w:szCs w:val="24"/>
        </w:rPr>
        <w:t xml:space="preserve"> expressed a much more accurate view of the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 xml:space="preserve">human mind last year in the journal </w:t>
      </w:r>
      <w:r w:rsidR="004C2810" w:rsidRPr="00DF2042">
        <w:rPr>
          <w:rFonts w:cs="Times New Roman"/>
          <w:i/>
          <w:iCs/>
          <w:kern w:val="0"/>
          <w:szCs w:val="24"/>
        </w:rPr>
        <w:t>Liberties</w:t>
      </w:r>
      <w:r w:rsidR="004C2810" w:rsidRPr="00DF2042">
        <w:rPr>
          <w:rFonts w:cs="Times New Roman"/>
          <w:kern w:val="0"/>
          <w:szCs w:val="24"/>
        </w:rPr>
        <w:t>: “What we do is not processing.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It is not computation. It is not data analysis. It is a distinctively,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incorrigibly human activity that is a complex combination of conscious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and unconscious, rational and intuitive, logical and emotional reflection.”</w:t>
      </w:r>
    </w:p>
    <w:p w:rsidR="00B700C6" w:rsidRDefault="00DF2042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5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The brain is its own universe. Sometimes I hear tech people saying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they are building machines that think like people. Then I report this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ambition to neuroscientists and their response is: That would be a neat</w:t>
      </w:r>
      <w:r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trick, because we don’t know how people think.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6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The human mind isn</w:t>
      </w:r>
      <w:proofErr w:type="gramStart"/>
      <w:r w:rsidR="004C2810" w:rsidRPr="00DF2042">
        <w:rPr>
          <w:rFonts w:cs="Times New Roman"/>
          <w:kern w:val="0"/>
          <w:szCs w:val="24"/>
        </w:rPr>
        <w:t>’</w:t>
      </w:r>
      <w:proofErr w:type="gramEnd"/>
      <w:r w:rsidR="004C2810" w:rsidRPr="00DF2042">
        <w:rPr>
          <w:rFonts w:cs="Times New Roman"/>
          <w:kern w:val="0"/>
          <w:szCs w:val="24"/>
        </w:rPr>
        <w:t>t just predicting the next word in a sentence;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it evolved to love and bond with others; to seek the kind of wisdom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that is held in the body; to physically navigate within nature and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avoid the dangers therein; to pursue goodness; to marvel at and create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beauty; to seek and create meaning.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7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A.I. can impersonate human thought because it can take all the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ideas that human beings have produced and synthesize them into strings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of words or collages of images that make sense to us. But that doesn’t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mean the A.I. “mind” is like the human mind. The A.I. “mind” lacks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consciousness, understanding, biology, self-awareness, emotions, moral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sentiments, agency, a unique worldview based on a lifetime of distinct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and never to be repeated experiences.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8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A lot of human knowledge is the kind of knowledge that, say,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babies develop. It’s unconscious and instinctual. But A.I. has access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only to conscious language. About a year ago, the Ohio State University</w:t>
      </w:r>
      <w:r w:rsidR="00DF2042" w:rsidRPr="00DF2042">
        <w:rPr>
          <w:rFonts w:cs="Times New Roman"/>
          <w:kern w:val="0"/>
          <w:szCs w:val="24"/>
        </w:rPr>
        <w:t xml:space="preserve"> </w:t>
      </w:r>
      <w:proofErr w:type="gramStart"/>
      <w:r w:rsidR="004C2810" w:rsidRPr="00DF2042">
        <w:rPr>
          <w:rFonts w:cs="Times New Roman"/>
          <w:kern w:val="0"/>
          <w:szCs w:val="24"/>
        </w:rPr>
        <w:t>scholar</w:t>
      </w:r>
      <w:proofErr w:type="gramEnd"/>
      <w:r w:rsidR="004C2810" w:rsidRPr="00DF2042">
        <w:rPr>
          <w:rFonts w:cs="Times New Roman"/>
          <w:kern w:val="0"/>
          <w:szCs w:val="24"/>
        </w:rPr>
        <w:t xml:space="preserve"> Angus Fletcher did a podcast during which he reeled off some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differences between human thinking and A.I. “thinking.” He argued that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A.I. can do correlations, but that it struggles with cause and effect; it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thinks in truth or falsehood, but is not a master at narrative; it’s not good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at comprehending time.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9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Like everybody else, I don</w:t>
      </w:r>
      <w:proofErr w:type="gramStart"/>
      <w:r w:rsidR="004C2810" w:rsidRPr="00DF2042">
        <w:rPr>
          <w:rFonts w:cs="Times New Roman"/>
          <w:kern w:val="0"/>
          <w:szCs w:val="24"/>
        </w:rPr>
        <w:t>’</w:t>
      </w:r>
      <w:proofErr w:type="gramEnd"/>
      <w:r w:rsidR="004C2810" w:rsidRPr="00DF2042">
        <w:rPr>
          <w:rFonts w:cs="Times New Roman"/>
          <w:kern w:val="0"/>
          <w:szCs w:val="24"/>
        </w:rPr>
        <w:t>t know where this is heading. When air</w:t>
      </w:r>
      <w:r w:rsidR="00DF2042" w:rsidRPr="00DF2042">
        <w:rPr>
          <w:rFonts w:cs="Times New Roman"/>
          <w:kern w:val="0"/>
          <w:szCs w:val="24"/>
        </w:rPr>
        <w:t>-</w:t>
      </w:r>
      <w:r w:rsidR="004C2810" w:rsidRPr="00DF2042">
        <w:rPr>
          <w:rFonts w:cs="Times New Roman"/>
          <w:kern w:val="0"/>
          <w:szCs w:val="24"/>
        </w:rPr>
        <w:t>conditioning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was invented, I would not have predicted: “Oh wow. This is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going to create modern Phoenix.” But I do believe lots of people are getting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 xml:space="preserve">overly sloppy in </w:t>
      </w:r>
      <w:r w:rsidR="004C2810" w:rsidRPr="00DF2042">
        <w:rPr>
          <w:rFonts w:cs="Times New Roman"/>
          <w:kern w:val="0"/>
          <w:szCs w:val="24"/>
        </w:rPr>
        <w:lastRenderedPageBreak/>
        <w:t>attributing all sorts of human characteristics to the bots.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And I do agree with the view that A.I. is an ally and not a rival—a different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kind of intelligence, more powerful than us in some ways, but narrower.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10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It</w:t>
      </w:r>
      <w:proofErr w:type="gramStart"/>
      <w:r w:rsidR="004C2810" w:rsidRPr="00DF2042">
        <w:rPr>
          <w:rFonts w:cs="Times New Roman"/>
          <w:kern w:val="0"/>
          <w:szCs w:val="24"/>
        </w:rPr>
        <w:t>’</w:t>
      </w:r>
      <w:proofErr w:type="gramEnd"/>
      <w:r w:rsidR="004C2810" w:rsidRPr="00DF2042">
        <w:rPr>
          <w:rFonts w:cs="Times New Roman"/>
          <w:kern w:val="0"/>
          <w:szCs w:val="24"/>
        </w:rPr>
        <w:t>s already helping people handle odious tasks, like writing bureaucratic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fund-raising requests and marketing pamphlets or utilitarian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emails to people they don</w:t>
      </w:r>
      <w:proofErr w:type="gramStart"/>
      <w:r w:rsidR="004C2810" w:rsidRPr="00DF2042">
        <w:rPr>
          <w:rFonts w:cs="Times New Roman"/>
          <w:kern w:val="0"/>
          <w:szCs w:val="24"/>
        </w:rPr>
        <w:t>’</w:t>
      </w:r>
      <w:proofErr w:type="gramEnd"/>
      <w:r w:rsidR="004C2810" w:rsidRPr="00DF2042">
        <w:rPr>
          <w:rFonts w:cs="Times New Roman"/>
          <w:kern w:val="0"/>
          <w:szCs w:val="24"/>
        </w:rPr>
        <w:t>t really care about. It’s probably going to be a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fantastic tutor, that will transform education and help humans all around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the world learn more. It might make expertise nearly free, so people in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underserved communities will have access to medical, legal and other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sorts of advice. It will help us all make more informed decisions.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11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It may be good for us liberal arts grads. Peter Thiel recently told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the podcast host Tyler Cowen that he believed A.I. would be worse for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math people than it would be for word people, because the technology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was getting a lot better at solving math problems than verbal exercises.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12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It may also make the world more equal. In coding and other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realms, studies so far show that A.I. improves the performance of less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accomplished people more than it does the more accomplished people.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If you are an immigrant trying to write in a new language, A.I. takes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your abilities up to average. It will probably make us vastly more productive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and wealthier.</w:t>
      </w:r>
    </w:p>
    <w:p w:rsidR="00B700C6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13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But A.I.’s ultimate accomplishment will be to remind us who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we are by revealing what it can’t do. It will compel us to double down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on all the activities that make us distinctly human: taking care of each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other, being a good teammate, reading deeply, exploring daringly, growing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spiritually, finding kindred spirits and having a good time.</w:t>
      </w:r>
    </w:p>
    <w:p w:rsidR="004C2810" w:rsidRPr="00DF2042" w:rsidRDefault="00B700C6" w:rsidP="00B700C6">
      <w:pPr>
        <w:autoSpaceDE w:val="0"/>
        <w:autoSpaceDN w:val="0"/>
        <w:adjustRightInd w:val="0"/>
        <w:ind w:firstLineChars="200" w:firstLine="48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【</w:t>
      </w:r>
      <w:r>
        <w:rPr>
          <w:rFonts w:cs="Times New Roman" w:hint="eastAsia"/>
          <w:kern w:val="0"/>
          <w:szCs w:val="24"/>
        </w:rPr>
        <w:t>14</w:t>
      </w:r>
      <w:r>
        <w:rPr>
          <w:rFonts w:cs="Times New Roman" w:hint="eastAsia"/>
          <w:kern w:val="0"/>
          <w:szCs w:val="24"/>
        </w:rPr>
        <w:t>】</w:t>
      </w:r>
      <w:r w:rsidR="004C2810" w:rsidRPr="00DF2042">
        <w:rPr>
          <w:rFonts w:cs="Times New Roman"/>
          <w:kern w:val="0"/>
          <w:szCs w:val="24"/>
        </w:rPr>
        <w:t>“I am certain of nothing but of the holiness of the Heart’s affections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and the truth of Imagination,” Keats observed. Amid the flux of</w:t>
      </w:r>
      <w:r w:rsidR="00DF2042" w:rsidRPr="00DF2042">
        <w:rPr>
          <w:rFonts w:cs="Times New Roman"/>
          <w:kern w:val="0"/>
          <w:szCs w:val="24"/>
        </w:rPr>
        <w:t xml:space="preserve"> </w:t>
      </w:r>
      <w:r w:rsidR="004C2810" w:rsidRPr="00DF2042">
        <w:rPr>
          <w:rFonts w:cs="Times New Roman"/>
          <w:kern w:val="0"/>
          <w:szCs w:val="24"/>
        </w:rPr>
        <w:t>A.I., we can still be certain of that.</w:t>
      </w:r>
    </w:p>
    <w:p w:rsidR="004C2810" w:rsidRPr="00DF2042" w:rsidRDefault="004C2810" w:rsidP="00DF2042">
      <w:pPr>
        <w:rPr>
          <w:rFonts w:cs="Times New Roman"/>
          <w:kern w:val="0"/>
          <w:szCs w:val="24"/>
        </w:rPr>
      </w:pPr>
    </w:p>
    <w:p w:rsidR="004C2810" w:rsidRPr="00DF2042" w:rsidRDefault="004C2810" w:rsidP="00DF2042">
      <w:pPr>
        <w:rPr>
          <w:rFonts w:cs="Times New Roman"/>
          <w:szCs w:val="24"/>
        </w:rPr>
      </w:pPr>
      <w:bookmarkStart w:id="0" w:name="_GoBack"/>
      <w:bookmarkEnd w:id="0"/>
    </w:p>
    <w:sectPr w:rsidR="004C2810" w:rsidRPr="00DF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SH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10"/>
    <w:rsid w:val="001A4101"/>
    <w:rsid w:val="004C2810"/>
    <w:rsid w:val="00B700C6"/>
    <w:rsid w:val="00D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48A"/>
  <w15:chartTrackingRefBased/>
  <w15:docId w15:val="{F959FF12-3C6E-4B61-9543-D192D4C9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731</Words>
  <Characters>4172</Characters>
  <Application>Microsoft Office Word</Application>
  <DocSecurity>0</DocSecurity>
  <Lines>34</Lines>
  <Paragraphs>9</Paragraphs>
  <ScaleCrop>false</ScaleCrop>
  <Company>P R C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2025-04-17T01:55:00Z</dcterms:created>
  <dcterms:modified xsi:type="dcterms:W3CDTF">2025-04-17T02:27:00Z</dcterms:modified>
</cp:coreProperties>
</file>