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single" w:color="0070C0" w:sz="4" w:space="0"/>
          <w:insideV w:val="single" w:color="007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36"/>
        <w:gridCol w:w="393"/>
        <w:gridCol w:w="315"/>
        <w:gridCol w:w="709"/>
        <w:gridCol w:w="992"/>
        <w:gridCol w:w="993"/>
        <w:gridCol w:w="2318"/>
      </w:tblGrid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ascii="Calibri" w:hAnsi="Calibri"/>
                <w:b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alibri" w:hAnsi="Calibri"/>
                <w:b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姓  名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alibri" w:hAnsi="Calibri"/>
                <w:b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Calibri" w:hAnsi="Calibri"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  <w:b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Calibri" w:hAnsi="Calibri"/>
                <w:b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学衔</w:t>
            </w:r>
          </w:p>
        </w:tc>
        <w:tc>
          <w:tcPr>
            <w:tcW w:w="3311" w:type="dxa"/>
            <w:gridSpan w:val="2"/>
            <w:noWrap w:val="0"/>
            <w:vAlign w:val="center"/>
          </w:tcPr>
          <w:p>
            <w:pPr>
              <w:rPr>
                <w:rFonts w:hint="eastAsia" w:ascii="Calibri" w:hAnsi="Calibri"/>
                <w:color w:val="0070C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工作单位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邮编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通讯地址</w:t>
            </w:r>
          </w:p>
        </w:tc>
        <w:tc>
          <w:tcPr>
            <w:tcW w:w="7256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联系电话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E-mail</w:t>
            </w:r>
          </w:p>
        </w:tc>
        <w:tc>
          <w:tcPr>
            <w:tcW w:w="4303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0070C0"/>
                <w:kern w:val="0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论文题目</w:t>
            </w: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/影片名称</w:t>
            </w:r>
          </w:p>
        </w:tc>
        <w:tc>
          <w:tcPr>
            <w:tcW w:w="725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70C0"/>
                <w:kern w:val="0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论文摘要</w:t>
            </w: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:lang w:val="en-US" w:eastAsia="zh-CN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/影片简介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  <w:t>（300字以内）</w:t>
            </w:r>
          </w:p>
        </w:tc>
        <w:tc>
          <w:tcPr>
            <w:tcW w:w="725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color w:val="0070C0"/>
                <w:kern w:val="0"/>
                <w:szCs w:val="21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</w:p>
        </w:tc>
      </w:tr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single" w:color="0070C0" w:sz="4" w:space="0"/>
            <w:insideV w:val="single" w:color="0070C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70C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70C0"/>
                <w:kern w:val="0"/>
                <w:szCs w:val="21"/>
              </w:rPr>
              <w:t>备注</w:t>
            </w:r>
          </w:p>
        </w:tc>
        <w:tc>
          <w:tcPr>
            <w:tcW w:w="725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color w:val="0070C0"/>
                <w:kern w:val="0"/>
                <w:szCs w:val="21"/>
              </w:rPr>
            </w:pPr>
          </w:p>
        </w:tc>
      </w:tr>
    </w:tbl>
    <w:p>
      <w:pPr>
        <w:rPr>
          <w:rFonts w:hint="eastAsia" w:ascii="宋体" w:hAnsi="宋体"/>
          <w:color w:val="0070C0"/>
          <w:kern w:val="0"/>
          <w:szCs w:val="21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510" w:footer="73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20" w:lineRule="atLeast"/>
      <w:textAlignment w:val="baseline"/>
      <w:rPr>
        <w:rFonts w:hint="eastAsia"/>
        <w:szCs w:val="18"/>
        <w:u w:val="thick" w:color="548DD4"/>
      </w:rPr>
    </w:pPr>
    <w:r>
      <w:rPr>
        <w:rFonts w:hint="eastAsia"/>
        <w:szCs w:val="18"/>
        <w:u w:val="thick" w:color="548DD4"/>
      </w:rPr>
      <w:t xml:space="preserve">                                                                                             </w:t>
    </w:r>
  </w:p>
  <w:p>
    <w:pPr>
      <w:pStyle w:val="2"/>
      <w:spacing w:line="120" w:lineRule="atLeast"/>
      <w:textAlignment w:val="baseline"/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</w:pPr>
    <w:r>
      <w:rPr>
        <w:rFonts w:hint="eastAsia" w:ascii="宋体" w:hAnsi="宋体"/>
        <w:color w:val="0070C0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100081</w:t>
    </w:r>
    <w:r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中国</w:t>
    </w:r>
    <w:r>
      <w:rPr>
        <w:rFonts w:hint="eastAsia" w:ascii="宋体" w:hAnsi="宋体"/>
        <w:color w:val="0070C0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北京</w:t>
    </w:r>
    <w:r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市</w:t>
    </w:r>
    <w:r>
      <w:rPr>
        <w:rFonts w:hint="eastAsia" w:ascii="宋体" w:hAnsi="宋体"/>
        <w:color w:val="0070C0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中关村南大街27</w:t>
    </w:r>
    <w:r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号 </w:t>
    </w:r>
    <w:r>
      <w:rPr>
        <w:rFonts w:hint="eastAsia" w:ascii="宋体" w:hAnsi="宋体"/>
        <w:color w:val="0070C0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中央</w:t>
    </w:r>
    <w:r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民族大学</w:t>
    </w:r>
    <w:r>
      <w:rPr>
        <w:rFonts w:hint="eastAsia" w:ascii="宋体" w:hAnsi="宋体"/>
        <w:color w:val="0070C0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中慧楼影视人类学中心</w:t>
    </w:r>
    <w:r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 xml:space="preserve">  电子信箱：</w:t>
    </w:r>
    <w:r>
      <w:rPr>
        <w:rFonts w:hint="eastAsia" w:ascii="宋体" w:hAnsi="宋体"/>
        <w:color w:val="0070C0"/>
        <w:szCs w:val="18"/>
        <w:lang w:val="en-US" w:eastAsia="zh-CN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MUCVAC</w:t>
    </w:r>
    <w:r>
      <w:rPr>
        <w:rFonts w:hint="eastAsia" w:ascii="宋体" w:hAnsi="宋体"/>
        <w:color w:val="0070C0"/>
        <w:szCs w:val="18"/>
        <w14:textFill>
          <w14:gradFill>
            <w14:gsLst>
              <w14:gs w14:pos="0">
                <w14:srgbClr w14:val="012D86"/>
              </w14:gs>
              <w14:gs w14:pos="100000">
                <w14:srgbClr w14:val="0E2557"/>
              </w14:gs>
            </w14:gsLst>
            <w14:lin w14:scaled="0"/>
          </w14:gradFill>
        </w14:textFill>
      </w:rPr>
      <w:t>@126.com</w:t>
    </w:r>
  </w:p>
  <w:p>
    <w:pPr>
      <w:pStyle w:val="2"/>
      <w:framePr w:wrap="around" w:vAnchor="text" w:hAnchor="page" w:x="5750" w:y="181"/>
      <w:rPr>
        <w:rStyle w:val="5"/>
        <w:sz w:val="15"/>
        <w:szCs w:val="15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PAGE</w:instrText>
    </w:r>
    <w:r>
      <w:rPr>
        <w:sz w:val="15"/>
        <w:szCs w:val="15"/>
      </w:rPr>
      <w:fldChar w:fldCharType="separate"/>
    </w:r>
    <w:r>
      <w:rPr>
        <w:sz w:val="15"/>
        <w:szCs w:val="15"/>
      </w:rPr>
      <w:t>1</w:t>
    </w:r>
    <w:r>
      <w:rPr>
        <w:sz w:val="15"/>
        <w:szCs w:val="15"/>
      </w:rPr>
      <w:fldChar w:fldCharType="end"/>
    </w:r>
    <w:r>
      <w:rPr>
        <w:sz w:val="15"/>
        <w:szCs w:val="15"/>
        <w:lang w:val="zh-CN"/>
      </w:rPr>
      <w:t xml:space="preserve"> / </w:t>
    </w: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NUMPAGES</w:instrText>
    </w:r>
    <w:r>
      <w:rPr>
        <w:sz w:val="15"/>
        <w:szCs w:val="15"/>
      </w:rPr>
      <w:fldChar w:fldCharType="separate"/>
    </w:r>
    <w:r>
      <w:rPr>
        <w:sz w:val="15"/>
        <w:szCs w:val="15"/>
      </w:rPr>
      <w:t>1</w:t>
    </w:r>
    <w:r>
      <w:rPr>
        <w:sz w:val="15"/>
        <w:szCs w:val="15"/>
      </w:rPr>
      <w:fldChar w:fldCharType="end"/>
    </w:r>
  </w:p>
  <w:p>
    <w:pPr>
      <w:pStyle w:val="2"/>
      <w:jc w:val="center"/>
      <w:textAlignment w:val="baseline"/>
      <w:rPr>
        <w:rFonts w:hint="eastAsia"/>
        <w:sz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283" w:afterLines="118"/>
      <w:jc w:val="center"/>
      <w:textAlignment w:val="baseline"/>
      <w:rPr>
        <w:rFonts w:hint="eastAsia" w:ascii="微软雅黑" w:hAnsi="微软雅黑" w:eastAsia="微软雅黑" w:cs="微软雅黑"/>
        <w:b/>
        <w:bCs/>
        <w:color w:val="0000FF"/>
        <w:sz w:val="44"/>
        <w:szCs w:val="44"/>
        <w:u w:val="double" w:color="548DD4"/>
        <w:lang w:val="en-US" w:eastAsia="zh-CN"/>
        <w14:textFill>
          <w14:gradFill>
            <w14:gsLst>
              <w14:gs w14:pos="0">
                <w14:srgbClr w14:val="007BD3"/>
              </w14:gs>
              <w14:gs w14:pos="100000">
                <w14:srgbClr w14:val="034373"/>
              </w14:gs>
            </w14:gsLst>
            <w14:lin w14:scaled="0"/>
          </w14:gradFill>
        </w14:textFill>
      </w:rPr>
    </w:pPr>
  </w:p>
  <w:p>
    <w:pPr>
      <w:spacing w:after="283" w:afterLines="118"/>
      <w:jc w:val="center"/>
      <w:textAlignment w:val="baseline"/>
      <w:rPr>
        <w:rFonts w:hint="eastAsia" w:ascii="微软雅黑" w:hAnsi="微软雅黑" w:eastAsia="微软雅黑" w:cs="微软雅黑"/>
        <w:b/>
        <w:bCs/>
        <w:color w:val="002060"/>
        <w:sz w:val="44"/>
        <w:szCs w:val="44"/>
        <w:u w:val="double" w:color="548DD4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002060"/>
        <w:sz w:val="44"/>
        <w:szCs w:val="44"/>
        <w:u w:val="double" w:color="548DD4"/>
        <w:lang w:val="en-US" w:eastAsia="zh-CN"/>
      </w:rPr>
      <w:t>第四届视觉人类学与当代中国文化论坛</w:t>
    </w:r>
  </w:p>
  <w:p>
    <w:pPr>
      <w:spacing w:after="283" w:afterLines="118"/>
      <w:jc w:val="center"/>
      <w:textAlignment w:val="baseline"/>
      <w:rPr>
        <w:rFonts w:hint="default" w:ascii="微软雅黑" w:hAnsi="微软雅黑" w:eastAsia="微软雅黑" w:cs="微软雅黑"/>
        <w:b/>
        <w:bCs/>
        <w:color w:val="002060"/>
        <w:sz w:val="44"/>
        <w:szCs w:val="44"/>
        <w:u w:val="double" w:color="548DD4"/>
        <w:lang w:val="en-US" w:eastAsia="zh-CN"/>
      </w:rPr>
    </w:pPr>
    <w:r>
      <w:rPr>
        <w:rFonts w:hint="eastAsia" w:ascii="微软雅黑" w:hAnsi="微软雅黑" w:eastAsia="微软雅黑" w:cs="微软雅黑"/>
        <w:b/>
        <w:bCs/>
        <w:color w:val="002060"/>
        <w:sz w:val="44"/>
        <w:szCs w:val="44"/>
        <w:u w:val="double" w:color="548DD4"/>
        <w:lang w:val="en-US" w:eastAsia="zh-CN"/>
      </w:rPr>
      <w:t>参会意向表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A2269"/>
    <w:rsid w:val="2B3A2269"/>
    <w:rsid w:val="3387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2021-06-21T04:53:00Z</dcterms:created>
  <dc:creator>朱靖江</dc:creator>
  <cp:lastModifiedBy>朱靖江</cp:lastModifiedBy>
  <dcterms:modified xsi:type="dcterms:W3CDTF">2021-06-28T04:28:22Z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03643E22E102448FB433D3026E6686EB</vt:lpwstr>
  </property>
</Properties>
</file>