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119" w:rsidRDefault="00282119">
      <w:pPr>
        <w:adjustRightInd w:val="0"/>
        <w:snapToGrid w:val="0"/>
        <w:spacing w:line="300" w:lineRule="exact"/>
        <w:jc w:val="center"/>
        <w:rPr>
          <w:rFonts w:ascii="Times New Roman" w:hAnsi="宋体"/>
          <w:b/>
          <w:sz w:val="32"/>
          <w:szCs w:val="32"/>
        </w:rPr>
      </w:pPr>
    </w:p>
    <w:p w:rsidR="00282119" w:rsidRDefault="00934484">
      <w:pPr>
        <w:adjustRightInd w:val="0"/>
        <w:snapToGrid w:val="0"/>
        <w:spacing w:line="560" w:lineRule="exact"/>
        <w:jc w:val="center"/>
        <w:rPr>
          <w:rFonts w:ascii="Times New Roman" w:hAnsi="宋体"/>
          <w:b/>
          <w:sz w:val="32"/>
          <w:szCs w:val="32"/>
        </w:rPr>
      </w:pPr>
      <w:r>
        <w:rPr>
          <w:rFonts w:ascii="Times New Roman" w:hAnsi="宋体" w:hint="eastAsia"/>
          <w:b/>
          <w:sz w:val="32"/>
          <w:szCs w:val="32"/>
        </w:rPr>
        <w:t>第八届中国第二语言习得研究国际研讨会参会回执</w:t>
      </w:r>
    </w:p>
    <w:p w:rsidR="00282119" w:rsidRDefault="00282119">
      <w:pPr>
        <w:adjustRightInd w:val="0"/>
        <w:snapToGrid w:val="0"/>
        <w:spacing w:line="300" w:lineRule="exact"/>
        <w:jc w:val="center"/>
        <w:rPr>
          <w:rFonts w:ascii="Times New Roman" w:hAnsi="宋体"/>
          <w:b/>
          <w:sz w:val="32"/>
          <w:szCs w:val="32"/>
        </w:rPr>
      </w:pPr>
    </w:p>
    <w:tbl>
      <w:tblPr>
        <w:tblW w:w="8046" w:type="dxa"/>
        <w:jc w:val="center"/>
        <w:tblLayout w:type="fixed"/>
        <w:tblLook w:val="04A0" w:firstRow="1" w:lastRow="0" w:firstColumn="1" w:lastColumn="0" w:noHBand="0" w:noVBand="1"/>
      </w:tblPr>
      <w:tblGrid>
        <w:gridCol w:w="1430"/>
        <w:gridCol w:w="2551"/>
        <w:gridCol w:w="567"/>
        <w:gridCol w:w="663"/>
        <w:gridCol w:w="2835"/>
      </w:tblGrid>
      <w:tr w:rsidR="00282119">
        <w:trPr>
          <w:trHeight w:val="60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282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282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282119">
        <w:trPr>
          <w:trHeight w:val="61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282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邮箱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282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282119">
        <w:trPr>
          <w:trHeight w:val="61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通讯地址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282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邮编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28211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</w:tc>
      </w:tr>
      <w:tr w:rsidR="00282119">
        <w:trPr>
          <w:trHeight w:val="6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住宿意愿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□单住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djustRightInd w:val="0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□合住</w:t>
            </w:r>
          </w:p>
        </w:tc>
      </w:tr>
      <w:tr w:rsidR="00282119">
        <w:trPr>
          <w:trHeight w:val="6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9344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论文题目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19" w:rsidRDefault="00282119">
            <w:pPr>
              <w:adjustRightInd w:val="0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282119">
        <w:trPr>
          <w:trHeight w:val="9113"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19" w:rsidRDefault="00934484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  <w:szCs w:val="20"/>
              </w:rPr>
              <w:t>摘要</w:t>
            </w: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0"/>
              </w:rPr>
            </w:pPr>
          </w:p>
          <w:p w:rsidR="00282119" w:rsidRDefault="00282119">
            <w:pPr>
              <w:adjustRightInd w:val="0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:rsidR="00282119" w:rsidRDefault="00282119">
      <w:bookmarkStart w:id="0" w:name="_GoBack"/>
      <w:bookmarkEnd w:id="0"/>
    </w:p>
    <w:sectPr w:rsidR="00282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4720F7"/>
    <w:rsid w:val="00282119"/>
    <w:rsid w:val="00934484"/>
    <w:rsid w:val="244720F7"/>
    <w:rsid w:val="758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A914CC-9C6E-4513-A6A2-BB91555B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LXT</dc:creator>
  <cp:lastModifiedBy>oriana zhang</cp:lastModifiedBy>
  <cp:revision>2</cp:revision>
  <dcterms:created xsi:type="dcterms:W3CDTF">2018-01-12T02:40:00Z</dcterms:created>
  <dcterms:modified xsi:type="dcterms:W3CDTF">2018-02-26T01:49:00Z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